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AE" w:rsidRDefault="00E97CAE" w:rsidP="00E97CAE">
      <w:pPr>
        <w:spacing w:after="157" w:line="259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2 </w:t>
      </w:r>
    </w:p>
    <w:p w:rsidR="00E97CAE" w:rsidRPr="005640FF" w:rsidRDefault="00E97CAE" w:rsidP="00E97CA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всероссийских проверочных работ в 2025 году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работы) </w:t>
      </w:r>
    </w:p>
    <w:p w:rsidR="00E97CAE" w:rsidRPr="005640FF" w:rsidRDefault="00E97CAE" w:rsidP="00E97CAE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ВПР проводятся в целях осуществления мониторинга уровня и качества </w:t>
      </w:r>
      <w:proofErr w:type="gramStart"/>
      <w:r w:rsidRPr="005640FF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</w:t>
      </w:r>
    </w:p>
    <w:p w:rsidR="00E97CAE" w:rsidRPr="005640FF" w:rsidRDefault="00E97CAE" w:rsidP="00E97CA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проверочная работа состоит из двух частей, </w:t>
      </w:r>
      <w:r w:rsidRPr="005640FF">
        <w:rPr>
          <w:rFonts w:ascii="Times New Roman" w:hAnsi="Times New Roman" w:cs="Times New Roman"/>
          <w:sz w:val="24"/>
          <w:szCs w:val="24"/>
        </w:rPr>
        <w:t xml:space="preserve">участник должен выполнить обе части работы.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соответствии с пунктом 11 Правил проведения мероприятий по оценке качества образования, утвержденных постановлением Правительства Российской Федерации от 30.04.2024 № </w:t>
      </w:r>
      <w:proofErr w:type="gramStart"/>
      <w:r w:rsidRPr="005640FF">
        <w:rPr>
          <w:rFonts w:ascii="Times New Roman" w:hAnsi="Times New Roman" w:cs="Times New Roman"/>
          <w:sz w:val="24"/>
          <w:szCs w:val="24"/>
        </w:rPr>
        <w:t>556,  участниками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за исключением обучающихся 1 - 3, 9 и 11 классов и обучающихся: </w:t>
      </w:r>
    </w:p>
    <w:p w:rsidR="00E97CAE" w:rsidRPr="005640FF" w:rsidRDefault="00E97CAE" w:rsidP="00E97CAE">
      <w:pPr>
        <w:spacing w:after="0" w:line="240" w:lineRule="auto"/>
        <w:ind w:left="10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специальных учебно-воспитательных учреждений закрытого типа и учреждений,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исполняющих наказание в виде лишения свободы;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 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технополиса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«Эра» Министерства обороны Российской Федерации.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Достоверность и объективность результатов проверочных работ обеспечивают</w:t>
      </w:r>
      <w:r w:rsidRPr="005640FF">
        <w:rPr>
          <w:rFonts w:ascii="Times New Roman" w:hAnsi="Times New Roman" w:cs="Times New Roman"/>
          <w:sz w:val="24"/>
          <w:szCs w:val="24"/>
        </w:rPr>
        <w:t xml:space="preserve"> исполнительные </w:t>
      </w:r>
      <w:proofErr w:type="gramStart"/>
      <w:r w:rsidRPr="005640FF">
        <w:rPr>
          <w:rFonts w:ascii="Times New Roman" w:hAnsi="Times New Roman" w:cs="Times New Roman"/>
          <w:sz w:val="24"/>
          <w:szCs w:val="24"/>
        </w:rPr>
        <w:t>органы  субъектов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Формы сбора результатов и электронные протоколы заполняет и загружает в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>личных кабинетах государственной информационной системы «Федеральная информационная система оценки качества образования» (далее – ЛК ГИС ФИС ОКО)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ответственный организатор в ОО</w:t>
      </w:r>
      <w:r w:rsidRPr="005640FF">
        <w:rPr>
          <w:rFonts w:ascii="Times New Roman" w:hAnsi="Times New Roman" w:cs="Times New Roman"/>
          <w:sz w:val="24"/>
          <w:szCs w:val="24"/>
        </w:rPr>
        <w:t xml:space="preserve"> (при необходимости с помощью технического специалиста).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Наименования классов обозначаются их порядковыми номерами (фактические наименования (литеры) классов не используются).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 </w:t>
      </w:r>
    </w:p>
    <w:p w:rsidR="00E97CAE" w:rsidRPr="005640FF" w:rsidRDefault="00E97CAE" w:rsidP="00E97CAE">
      <w:pPr>
        <w:tabs>
          <w:tab w:val="center" w:pos="3869"/>
          <w:tab w:val="right" w:pos="9647"/>
        </w:tabs>
        <w:spacing w:after="0" w:line="240" w:lineRule="auto"/>
        <w:ind w:left="709" w:right="-5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Таблица 1.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eastAsia="Arial" w:hAnsi="Times New Roman" w:cs="Times New Roman"/>
          <w:sz w:val="24"/>
          <w:szCs w:val="24"/>
        </w:rPr>
        <w:tab/>
      </w:r>
      <w:r w:rsidRPr="005640FF">
        <w:rPr>
          <w:rFonts w:ascii="Times New Roman" w:hAnsi="Times New Roman" w:cs="Times New Roman"/>
          <w:sz w:val="24"/>
          <w:szCs w:val="24"/>
        </w:rPr>
        <w:t xml:space="preserve">Дни размещения архивов с материалами ВПР  </w:t>
      </w:r>
    </w:p>
    <w:tbl>
      <w:tblPr>
        <w:tblStyle w:val="TableGrid"/>
        <w:tblW w:w="10200" w:type="dxa"/>
        <w:tblInd w:w="115" w:type="dxa"/>
        <w:tblCellMar>
          <w:top w:w="3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2021"/>
        <w:gridCol w:w="4918"/>
      </w:tblGrid>
      <w:tr w:rsidR="00E97CAE" w:rsidRPr="005640FF" w:rsidTr="000A1D76">
        <w:trPr>
          <w:trHeight w:val="12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доступа к материалам в ЛК ГИС ФИС </w:t>
            </w:r>
          </w:p>
          <w:p w:rsidR="00E97CAE" w:rsidRPr="005640FF" w:rsidRDefault="00E97CAE" w:rsidP="000A1D76">
            <w:pPr>
              <w:ind w:left="142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ОКО </w:t>
            </w: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проведения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ВПР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AE" w:rsidRPr="005640FF" w:rsidRDefault="00E97CAE" w:rsidP="000A1D76">
            <w:pPr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ВПР 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скачиванию материалов в ЛК ГИС ФИС ОКО </w:t>
            </w: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 проведения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ВПР  </w:t>
            </w:r>
          </w:p>
        </w:tc>
      </w:tr>
      <w:tr w:rsidR="00E97CAE" w:rsidRPr="005640FF" w:rsidTr="000A1D76">
        <w:trPr>
          <w:trHeight w:val="4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с 09:00 четверга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 18:00 четверга </w:t>
            </w:r>
          </w:p>
        </w:tc>
      </w:tr>
      <w:tr w:rsidR="00E97CAE" w:rsidRPr="005640FF" w:rsidTr="000A1D76"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с 09:00 пятницы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 18:00 пятницы </w:t>
            </w:r>
          </w:p>
        </w:tc>
      </w:tr>
      <w:tr w:rsidR="00E97CAE" w:rsidRPr="005640FF" w:rsidTr="000A1D76">
        <w:trPr>
          <w:trHeight w:val="4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с 09:00 понедельника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 18:00 понедельника </w:t>
            </w:r>
          </w:p>
        </w:tc>
      </w:tr>
      <w:tr w:rsidR="00E97CAE" w:rsidRPr="005640FF" w:rsidTr="000A1D76"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с 09:00 вторника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 18:00 вторника </w:t>
            </w:r>
          </w:p>
        </w:tc>
      </w:tr>
      <w:tr w:rsidR="00E97CAE" w:rsidRPr="005640FF" w:rsidTr="000A1D76"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с 09:00 среды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 18:00 среды </w:t>
            </w:r>
          </w:p>
        </w:tc>
      </w:tr>
      <w:tr w:rsidR="00E97CAE" w:rsidRPr="005640FF" w:rsidTr="000A1D76"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с 09:00 четверга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42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до 18:00 среды </w:t>
            </w:r>
          </w:p>
        </w:tc>
      </w:tr>
    </w:tbl>
    <w:p w:rsidR="00E97CAE" w:rsidRPr="005640FF" w:rsidRDefault="00E97CAE" w:rsidP="00E97CA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Архивы с материалами проверочных работ хранятся в ЛК ГИС ФИС ОКО только в период проведения ВПР в соответствии с планом-графиком проведения ВПР.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Ответственный организатор ОО скачивает архивы с материалами ВПР в ЛК ГИС 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E97CAE" w:rsidRPr="005640FF" w:rsidRDefault="00E97CAE" w:rsidP="00E97CAE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в 4-8 и 10 классах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Даты проведения ВПР определяются ОО самостоятельно в соответствии со сроками проведения ВПР, утвержденными приказом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 </w:t>
      </w:r>
    </w:p>
    <w:p w:rsidR="00E97CAE" w:rsidRPr="005640FF" w:rsidRDefault="00E97CAE" w:rsidP="00E97CAE">
      <w:pPr>
        <w:numPr>
          <w:ilvl w:val="1"/>
          <w:numId w:val="1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ВПР принимают участие: </w:t>
      </w:r>
    </w:p>
    <w:p w:rsidR="00E97CAE" w:rsidRPr="005640FF" w:rsidRDefault="00E97CAE" w:rsidP="00E97CAE">
      <w:pPr>
        <w:numPr>
          <w:ilvl w:val="0"/>
          <w:numId w:val="2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немецкий) язык» распределяется федеральным организатором для каждого класса на основе случайного выбора;  </w:t>
      </w:r>
    </w:p>
    <w:p w:rsidR="00E97CAE" w:rsidRPr="00F01C9F" w:rsidRDefault="00E97CAE" w:rsidP="00E97CAE">
      <w:pPr>
        <w:numPr>
          <w:ilvl w:val="0"/>
          <w:numId w:val="2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1C9F">
        <w:rPr>
          <w:rFonts w:ascii="Times New Roman" w:hAnsi="Times New Roman" w:cs="Times New Roman"/>
          <w:sz w:val="24"/>
          <w:szCs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немецкий) язык», «География», «Биология»)</w:t>
      </w:r>
      <w:r w:rsidRPr="00F01C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hAnsi="Times New Roman" w:cs="Times New Roman"/>
          <w:sz w:val="24"/>
          <w:szCs w:val="24"/>
        </w:rPr>
        <w:t xml:space="preserve">распределяются федеральным организатором для каждого класса на основе случайного выбора; </w:t>
      </w:r>
    </w:p>
    <w:p w:rsidR="00E97CAE" w:rsidRPr="005640FF" w:rsidRDefault="00E97CAE" w:rsidP="00E97CAE">
      <w:pPr>
        <w:numPr>
          <w:ilvl w:val="0"/>
          <w:numId w:val="2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немецкий) язык», «География», «Биология») распределяются федеральным организатором для каждого класса на основе случайного выбора; </w:t>
      </w:r>
    </w:p>
    <w:p w:rsidR="00E97CAE" w:rsidRPr="005640FF" w:rsidRDefault="00E97CAE" w:rsidP="00E97CAE">
      <w:pPr>
        <w:numPr>
          <w:ilvl w:val="0"/>
          <w:numId w:val="2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7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  </w:t>
      </w:r>
    </w:p>
    <w:p w:rsidR="00E97CAE" w:rsidRPr="005640FF" w:rsidRDefault="00E97CAE" w:rsidP="00E97CAE">
      <w:pPr>
        <w:numPr>
          <w:ilvl w:val="0"/>
          <w:numId w:val="2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8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от 13.05.2024 № 1006 (зарегистрирован Минюстом России 29.05.2024, регистрационный № 78325);  </w:t>
      </w:r>
    </w:p>
    <w:p w:rsidR="00E97CAE" w:rsidRPr="005640FF" w:rsidRDefault="00E97CAE" w:rsidP="00E97CAE">
      <w:pPr>
        <w:numPr>
          <w:ilvl w:val="0"/>
          <w:numId w:val="2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«Химия», «Литература», «Иностранный (английский, немецкий)» распределяются федеральным организатором для каждого класса на основе случайного выбора 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 от 13.05.2024 № 1006 (зарегистрирован Минюстом России 29.05.2024, регистрационный  № 78325).  </w:t>
      </w:r>
    </w:p>
    <w:p w:rsidR="00E97CAE" w:rsidRPr="005640FF" w:rsidRDefault="00E97CAE" w:rsidP="00E97CAE">
      <w:pPr>
        <w:numPr>
          <w:ilvl w:val="1"/>
          <w:numId w:val="3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носителе. 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носителе. </w:t>
      </w:r>
    </w:p>
    <w:p w:rsidR="00E97CAE" w:rsidRPr="005640FF" w:rsidRDefault="00E97CAE" w:rsidP="00E97CAE">
      <w:pPr>
        <w:numPr>
          <w:ilvl w:val="1"/>
          <w:numId w:val="3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ВПР не используются персональные данные участников.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Каждому участнику выдается один пятизначный код на все работы</w:t>
      </w:r>
      <w:r w:rsidRPr="005640FF">
        <w:rPr>
          <w:rFonts w:ascii="Times New Roman" w:hAnsi="Times New Roman" w:cs="Times New Roman"/>
          <w:sz w:val="24"/>
          <w:szCs w:val="24"/>
        </w:rPr>
        <w:t xml:space="preserve">. При выдаче кодов рекомендуется воспользоваться каким-либо правилом, например, выдавать коды по </w:t>
      </w: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классам в порядке следования номеров учеников в списке и т.п.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  <w:r w:rsidRPr="0056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Pr="005640FF" w:rsidRDefault="00E97CAE" w:rsidP="00E97CAE">
      <w:pPr>
        <w:numPr>
          <w:ilvl w:val="1"/>
          <w:numId w:val="3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 </w:t>
      </w:r>
    </w:p>
    <w:p w:rsidR="00E97CAE" w:rsidRPr="005640FF" w:rsidRDefault="00E97CAE" w:rsidP="00E97CAE">
      <w:pPr>
        <w:numPr>
          <w:ilvl w:val="1"/>
          <w:numId w:val="3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работ и формат печати вариантов ВПР представлены в приложении к настоящему Порядку проведения ВПР.  </w:t>
      </w:r>
    </w:p>
    <w:p w:rsidR="00E97CAE" w:rsidRPr="005640FF" w:rsidRDefault="00E97CAE" w:rsidP="00E97CAE">
      <w:pPr>
        <w:pStyle w:val="a3"/>
        <w:numPr>
          <w:ilvl w:val="0"/>
          <w:numId w:val="1"/>
        </w:numPr>
        <w:spacing w:after="0" w:line="240" w:lineRule="auto"/>
        <w:ind w:left="709" w:right="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Проведение ВПР в 4</w:t>
      </w:r>
      <w:r w:rsidRPr="005640FF">
        <w:rPr>
          <w:rFonts w:ascii="Times New Roman" w:hAnsi="Times New Roman" w:cs="Times New Roman"/>
          <w:sz w:val="24"/>
          <w:szCs w:val="24"/>
        </w:rPr>
        <w:t>–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8 и 10 классах по предметам на </w:t>
      </w:r>
      <w:proofErr w:type="gramStart"/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случайного</w:t>
      </w:r>
      <w:proofErr w:type="gramEnd"/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выбора</w:t>
      </w:r>
      <w:r w:rsidRPr="0056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Pr="005640FF" w:rsidRDefault="00E97CAE" w:rsidP="00E97C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40FF">
        <w:rPr>
          <w:rFonts w:ascii="Times New Roman" w:hAnsi="Times New Roman" w:cs="Times New Roman"/>
          <w:sz w:val="24"/>
          <w:szCs w:val="24"/>
        </w:rPr>
        <w:t xml:space="preserve">.1. Для проведения ВПР по предметам на основе случайного выбора предметы распределены по группам: </w:t>
      </w:r>
    </w:p>
    <w:p w:rsidR="00E97CAE" w:rsidRPr="005640FF" w:rsidRDefault="00E97CAE" w:rsidP="00E97CAE">
      <w:pPr>
        <w:numPr>
          <w:ilvl w:val="0"/>
          <w:numId w:val="4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«Группа №1» – проверочные работы, состоящие из одной части – один урок, не более чем 45 минут; </w:t>
      </w:r>
    </w:p>
    <w:p w:rsidR="00E97CAE" w:rsidRPr="005640FF" w:rsidRDefault="00E97CAE" w:rsidP="00E97CAE">
      <w:pPr>
        <w:numPr>
          <w:ilvl w:val="0"/>
          <w:numId w:val="4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«Группа №2» – проверочные работы, состоящие из двух частей – два урока, не более чем 45 минут каждый. </w:t>
      </w:r>
    </w:p>
    <w:p w:rsidR="00E97CAE" w:rsidRPr="005640FF" w:rsidRDefault="00E97CAE" w:rsidP="00E97CAE">
      <w:pPr>
        <w:tabs>
          <w:tab w:val="center" w:pos="4678"/>
          <w:tab w:val="right" w:pos="9647"/>
        </w:tabs>
        <w:spacing w:after="0" w:line="240" w:lineRule="auto"/>
        <w:ind w:left="142" w:right="-5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Calibri" w:hAnsi="Times New Roman" w:cs="Times New Roman"/>
          <w:sz w:val="24"/>
          <w:szCs w:val="24"/>
        </w:rPr>
        <w:tab/>
      </w:r>
      <w:r w:rsidRPr="005640FF">
        <w:rPr>
          <w:rFonts w:ascii="Times New Roman" w:hAnsi="Times New Roman" w:cs="Times New Roman"/>
          <w:sz w:val="24"/>
          <w:szCs w:val="24"/>
        </w:rPr>
        <w:t>Таблица 3.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eastAsia="Arial" w:hAnsi="Times New Roman" w:cs="Times New Roman"/>
          <w:sz w:val="24"/>
          <w:szCs w:val="24"/>
        </w:rPr>
        <w:tab/>
      </w:r>
      <w:r w:rsidRPr="005640FF">
        <w:rPr>
          <w:rFonts w:ascii="Times New Roman" w:hAnsi="Times New Roman" w:cs="Times New Roman"/>
          <w:sz w:val="24"/>
          <w:szCs w:val="24"/>
        </w:rPr>
        <w:t xml:space="preserve">Распределение предметов по группам </w:t>
      </w:r>
    </w:p>
    <w:p w:rsidR="00E97CAE" w:rsidRPr="005640FF" w:rsidRDefault="00E97CAE" w:rsidP="00E97CAE">
      <w:pPr>
        <w:spacing w:after="0" w:line="240" w:lineRule="auto"/>
        <w:ind w:left="142" w:right="-109"/>
        <w:rPr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ind w:left="-142" w:right="-1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9" w:type="dxa"/>
        <w:tblInd w:w="-108" w:type="dxa"/>
        <w:tblCellMar>
          <w:top w:w="9" w:type="dxa"/>
          <w:left w:w="106" w:type="dxa"/>
          <w:right w:w="131" w:type="dxa"/>
        </w:tblCellMar>
        <w:tblLook w:val="04A0" w:firstRow="1" w:lastRow="0" w:firstColumn="1" w:lastColumn="0" w:noHBand="0" w:noVBand="1"/>
      </w:tblPr>
      <w:tblGrid>
        <w:gridCol w:w="3173"/>
        <w:gridCol w:w="3582"/>
        <w:gridCol w:w="3104"/>
      </w:tblGrid>
      <w:tr w:rsidR="00E97CAE" w:rsidRPr="005640FF" w:rsidTr="000A1D76">
        <w:trPr>
          <w:trHeight w:val="125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                    Группа</w:t>
            </w:r>
          </w:p>
          <w:p w:rsidR="00E97CAE" w:rsidRPr="005640FF" w:rsidRDefault="00E97CAE" w:rsidP="000A1D7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E97CAE" w:rsidRPr="005640FF" w:rsidRDefault="00E97CAE" w:rsidP="000A1D7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Параллель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</w:tr>
      <w:tr w:rsidR="00E97CAE" w:rsidRPr="005640FF" w:rsidTr="000A1D76">
        <w:trPr>
          <w:trHeight w:val="125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класс (один предмет из группы №1 распределяются для каждого класса параллели на основе случайного выбора)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97CAE" w:rsidRPr="005640FF" w:rsidRDefault="00E97CAE" w:rsidP="000A1D76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97CAE" w:rsidRPr="005640FF" w:rsidRDefault="00E97CAE" w:rsidP="000A1D76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«Иностранный (английский, немецкий, французский) язык»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5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класс (два предмета распределяются для каждого класса на основе случайного выбора: один предмет из группы №1, второй – из группы №2)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proofErr w:type="gram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Литература», «Иностранный (английский, немецкий, французский) язык»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«География», «Биология»</w:t>
            </w:r>
          </w:p>
        </w:tc>
      </w:tr>
      <w:tr w:rsidR="00E97CAE" w:rsidRPr="005640FF" w:rsidTr="000A1D76">
        <w:trPr>
          <w:trHeight w:val="29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«История», «Обществознание», </w:t>
            </w:r>
          </w:p>
          <w:p w:rsidR="00E97CAE" w:rsidRPr="005640FF" w:rsidRDefault="00E97CAE" w:rsidP="000A1D76">
            <w:pPr>
              <w:ind w:left="20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«География», «Биология»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290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«История», «Обществознание», </w:t>
            </w:r>
          </w:p>
          <w:p w:rsidR="00E97CAE" w:rsidRPr="005640FF" w:rsidRDefault="00E97CAE" w:rsidP="000A1D76">
            <w:pPr>
              <w:ind w:left="20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«География», «Биология», </w:t>
            </w:r>
          </w:p>
          <w:p w:rsidR="00E97CAE" w:rsidRPr="005640FF" w:rsidRDefault="00E97CAE" w:rsidP="000A1D76">
            <w:pPr>
              <w:ind w:left="20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«Физика» (базовая), «Физика» (с углубленным изучением предмета),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«Информатика»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29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«История», «Обществознание», </w:t>
            </w:r>
          </w:p>
          <w:p w:rsidR="00E97CAE" w:rsidRPr="005640FF" w:rsidRDefault="00E97CAE" w:rsidP="000A1D76">
            <w:pPr>
              <w:ind w:left="20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«Иностранный (английский, немецкий, французский) язык»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«География», «Биология»,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«Химия», «Физика» </w:t>
            </w:r>
          </w:p>
          <w:p w:rsidR="00E97CAE" w:rsidRPr="005640FF" w:rsidRDefault="00E97CAE" w:rsidP="000A1D76">
            <w:pPr>
              <w:ind w:left="20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(базовая), «Физика» (с углубленным изучением предмета), «Информатика»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29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классы (два предмета из группы №2 распределяются для каждого класса параллели на основе случайного выбора)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«История»,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«Обществознание»,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«География», «Физика»,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«Химия», «Литература»,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«Иностранный </w:t>
            </w:r>
          </w:p>
          <w:p w:rsidR="00E97CAE" w:rsidRPr="005640FF" w:rsidRDefault="00E97CAE" w:rsidP="000A1D7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(английский, немецкий, французский) язык»</w:t>
            </w: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7CAE" w:rsidRPr="005640FF" w:rsidRDefault="00E97CAE" w:rsidP="00E97C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Pr="005640FF" w:rsidRDefault="00E97CAE" w:rsidP="00E97CAE">
      <w:pPr>
        <w:pStyle w:val="a3"/>
        <w:numPr>
          <w:ilvl w:val="1"/>
          <w:numId w:val="7"/>
        </w:numPr>
        <w:spacing w:after="0" w:line="240" w:lineRule="auto"/>
        <w:ind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40FF">
        <w:rPr>
          <w:rFonts w:ascii="Times New Roman" w:hAnsi="Times New Roman" w:cs="Times New Roman"/>
          <w:sz w:val="24"/>
          <w:szCs w:val="24"/>
        </w:rPr>
        <w:t xml:space="preserve">Распределение конкретных предметов на основе случайного выбора по конкретным классам осуществляется федеральным организатором.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  </w:t>
      </w:r>
    </w:p>
    <w:p w:rsidR="00E97CAE" w:rsidRPr="005640FF" w:rsidRDefault="00E97CAE" w:rsidP="00E97CAE">
      <w:pPr>
        <w:pStyle w:val="a3"/>
        <w:numPr>
          <w:ilvl w:val="1"/>
          <w:numId w:val="7"/>
        </w:numPr>
        <w:spacing w:after="0" w:line="240" w:lineRule="auto"/>
        <w:ind w:firstLine="338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 </w:t>
      </w:r>
    </w:p>
    <w:p w:rsidR="00E97CAE" w:rsidRPr="005640FF" w:rsidRDefault="00E97CAE" w:rsidP="00E97CA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по предмету «Иностранный (английский, </w:t>
      </w:r>
      <w:proofErr w:type="gramStart"/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немецкий  язык</w:t>
      </w:r>
      <w:proofErr w:type="gramEnd"/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ВПР по предмету «Иностранный (английский, немецкий, французский) язык» проводятся на бумажном носителе.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организатор в ОО скачивает в ЛК ГИС ФИС ОКО аудиофайл в формате .mp3 для проведения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и архив с материалами для проведения проверочной работы и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передаѐт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организатору в аудитории. </w:t>
      </w:r>
    </w:p>
    <w:p w:rsidR="00E97CAE" w:rsidRPr="005640FF" w:rsidRDefault="00E97CAE" w:rsidP="00E97CAE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по предмету «Информатика»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Материалы, необходимые для проведения проверочной работы по предмету «Информатика» будут размещены федеральным организатором в ЛК ГИС ФИС ОКО.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Порядок проведения ВПР по предмету «Информатика» будет описан в инструктивных материалах по проведению проверочных работ по предмету «Информатика». </w:t>
      </w:r>
    </w:p>
    <w:p w:rsidR="00E97CAE" w:rsidRPr="005640FF" w:rsidRDefault="00E97CAE" w:rsidP="00E97CAE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Ответственный организатор в ОО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Получает от регионального и/или муниципального координатора реквизиты доступа в ЛК ГИС ФИС ОКО с соблюдением условий конфиденциальности.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Заполняет в ЛК ГИС ФИС ОКО форму сбора информации об ОО для проведения ВПР.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Материалы для проведения ВПР предоставляются в соответствии с информацией об 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</w:t>
      </w:r>
      <w:hyperlink r:id="rId5">
        <w:r w:rsidRPr="005640FF">
          <w:rPr>
            <w:rFonts w:ascii="Times New Roman" w:hAnsi="Times New Roman" w:cs="Times New Roman"/>
            <w:sz w:val="24"/>
            <w:szCs w:val="24"/>
          </w:rPr>
          <w:t>(</w:t>
        </w:r>
      </w:hyperlink>
      <w:hyperlink r:id="rId6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hyperlink r:id="rId7">
        <w:r w:rsidRPr="005640FF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640FF">
        <w:rPr>
          <w:rFonts w:ascii="Times New Roman" w:hAnsi="Times New Roman" w:cs="Times New Roman"/>
          <w:sz w:val="24"/>
          <w:szCs w:val="24"/>
        </w:rPr>
        <w:t xml:space="preserve">, демонстрационными вариантами 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8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</w:t>
        </w:r>
      </w:hyperlink>
      <w:hyperlink r:id="rId9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10">
        <w:proofErr w:type="gramStart"/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demo</w:t>
        </w:r>
      </w:hyperlink>
      <w:hyperlink r:id="rId11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12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fioco</w:t>
        </w:r>
      </w:hyperlink>
      <w:hyperlink r:id="rId13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14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15">
        <w:r w:rsidRPr="005640F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564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и в соответствии с Приказом.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>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>Список и файл с кодами необходимо передать организатору в аудитории до начала проведения работы.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</w:t>
      </w: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классам в порядке следования </w:t>
      </w:r>
      <w:proofErr w:type="gramStart"/>
      <w:r w:rsidRPr="005640FF">
        <w:rPr>
          <w:rFonts w:ascii="Times New Roman" w:hAnsi="Times New Roman" w:cs="Times New Roman"/>
          <w:sz w:val="24"/>
          <w:szCs w:val="24"/>
        </w:rPr>
        <w:t>номеров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обучающихся в списке и т.п.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Каждый код является уникальным и используется во всей ОО только для одного обучающегося.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Если проверочная работа состоит из двух частей, каждая часть размещается в отдельном архиве.</w:t>
      </w:r>
      <w:r w:rsidRPr="005640FF">
        <w:rPr>
          <w:rFonts w:ascii="Times New Roman" w:hAnsi="Times New Roman" w:cs="Times New Roman"/>
          <w:sz w:val="24"/>
          <w:szCs w:val="24"/>
        </w:rPr>
        <w:t xml:space="preserve"> Архив размещается в ЛК ГИС ФИС ОКО в сроки, установленные планом-графиком проведения ВПР,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А4, печать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чѐрно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-белая, односторонняя. По всем остальным предметам в 4-8 и 10 классах формат печати – А4, печать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чѐрно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 приложении к настоящему Порядку проведения).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Скачивает в ЛК ГИС ФИС ОКО аудиофайл в формате .mp3 для проведения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при выполнении проверочной работы по предмету «Иностранный (английский, немецкий, французский) язык» и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передаѐт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его организатору в аудитории или техническому специалисту.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Организует выполнение работы участниками. Каждый участник переписывает код в специально отведенное поле на каждой странице работы.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Получает от организатора в аудитории все работы с ответами участников по окончании проведения ВПР.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планеграфике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проведения ВПР).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lastRenderedPageBreak/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за предыдущий триместр/четверть/полугодие.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При проведении проверочных работ с использованием компьютера предоставляет необходимую информацию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Загружает электронную форму сбора результатов и электронный </w:t>
      </w:r>
      <w:proofErr w:type="gramStart"/>
      <w:r w:rsidRPr="005640FF">
        <w:rPr>
          <w:rFonts w:ascii="Times New Roman" w:hAnsi="Times New Roman" w:cs="Times New Roman"/>
          <w:sz w:val="24"/>
          <w:szCs w:val="24"/>
        </w:rPr>
        <w:t>протокол  в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 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5640FF">
        <w:rPr>
          <w:rFonts w:ascii="Times New Roman" w:hAnsi="Times New Roman" w:cs="Times New Roman"/>
          <w:sz w:val="24"/>
          <w:szCs w:val="24"/>
        </w:rPr>
        <w:t xml:space="preserve">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 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 </w:t>
      </w:r>
    </w:p>
    <w:p w:rsidR="00E97CAE" w:rsidRPr="005640FF" w:rsidRDefault="00E97CAE" w:rsidP="00E97CA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в аудитории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640FF">
        <w:rPr>
          <w:rFonts w:ascii="Times New Roman" w:hAnsi="Times New Roman" w:cs="Times New Roman"/>
          <w:sz w:val="24"/>
          <w:szCs w:val="24"/>
        </w:rPr>
        <w:t xml:space="preserve">На каждую аудиторию, в которой проводятся проверочные работы, назначается один организатор.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отведѐнного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времени.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ВПР </w:t>
      </w: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>на бумажном носителе</w:t>
      </w:r>
      <w:r w:rsidRPr="0056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Получает от ответственного организатора в ОО коды участников и варианты (первый и второй) проверочных работ. </w:t>
      </w:r>
    </w:p>
    <w:p w:rsidR="00E97CAE" w:rsidRPr="005640FF" w:rsidRDefault="00E97CAE" w:rsidP="00E97C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Если коды не выданы участникам заранее, выдает коды в соответствии со списком, полученным от ответственного организатора.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E97CAE" w:rsidRPr="005640FF" w:rsidRDefault="00E97CAE" w:rsidP="00E97C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Работа может выполняться синей или черной ручками, которые обычно используются обучающимися на уроках.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Проводит инструктаж (не более 5 мин.) (текст размещен в инструктивных материалах).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По окончании проведения проверочной работы собирает работы участников и передает их ответственному организатору в ОО. </w:t>
      </w:r>
    </w:p>
    <w:p w:rsidR="00E97CAE" w:rsidRPr="005640FF" w:rsidRDefault="00E97CAE" w:rsidP="00E97CA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 проведении проверки работ: </w:t>
      </w:r>
    </w:p>
    <w:p w:rsidR="00E97CAE" w:rsidRPr="005640FF" w:rsidRDefault="00E97CAE" w:rsidP="00E97CAE">
      <w:pPr>
        <w:pStyle w:val="a3"/>
        <w:numPr>
          <w:ilvl w:val="2"/>
          <w:numId w:val="5"/>
        </w:numPr>
        <w:spacing w:after="0" w:line="240" w:lineRule="auto"/>
        <w:ind w:hanging="37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Оценивает работы в соответствии с полученными критериями оценивания; </w:t>
      </w:r>
    </w:p>
    <w:p w:rsidR="00E97CAE" w:rsidRPr="005640FF" w:rsidRDefault="00E97CAE" w:rsidP="00E97CAE">
      <w:pPr>
        <w:numPr>
          <w:ilvl w:val="2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Вносит баллы за каждое задание в специальное квадратное поле с пунктирной границей слева от соответствующего задания: </w:t>
      </w:r>
    </w:p>
    <w:p w:rsidR="00E97CAE" w:rsidRPr="005640FF" w:rsidRDefault="00E97CAE" w:rsidP="00E97CAE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:rsidR="00E97CAE" w:rsidRPr="005640FF" w:rsidRDefault="00E97CAE" w:rsidP="00E97CAE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</w:t>
      </w:r>
      <w:r w:rsidRPr="005640F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5640FF">
        <w:rPr>
          <w:rFonts w:ascii="Times New Roman" w:hAnsi="Times New Roman" w:cs="Times New Roman"/>
          <w:sz w:val="24"/>
          <w:szCs w:val="24"/>
        </w:rPr>
        <w:t xml:space="preserve">в 4 классах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непройденных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тем быть не может);  </w:t>
      </w:r>
    </w:p>
    <w:p w:rsidR="00E97CAE" w:rsidRPr="005640FF" w:rsidRDefault="00E97CAE" w:rsidP="00E97C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</w:t>
      </w:r>
      <w:r w:rsidRPr="005640FF">
        <w:rPr>
          <w:rFonts w:ascii="Times New Roman" w:hAnsi="Times New Roman" w:cs="Times New Roman"/>
          <w:sz w:val="24"/>
          <w:szCs w:val="24"/>
        </w:rPr>
        <w:t xml:space="preserve">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 </w:t>
      </w:r>
    </w:p>
    <w:p w:rsidR="00E97CAE" w:rsidRPr="005640FF" w:rsidRDefault="00E97CAE" w:rsidP="00E97CA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Независимое наблюдение по решению </w:t>
      </w:r>
      <w:proofErr w:type="gramStart"/>
      <w:r w:rsidRPr="005640FF">
        <w:rPr>
          <w:rFonts w:ascii="Times New Roman" w:hAnsi="Times New Roman" w:cs="Times New Roman"/>
          <w:sz w:val="24"/>
          <w:szCs w:val="24"/>
        </w:rPr>
        <w:t>ОИВ  или</w:t>
      </w:r>
      <w:proofErr w:type="gramEnd"/>
      <w:r w:rsidRPr="005640F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В день проведения ВПР прибывают в ОО не позднее, чем за 30 минут до начала проведения ВПР.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Осуществляют контроль за соблюдением порядка проведения ВПР в ОО и в аудиториях. </w:t>
      </w:r>
    </w:p>
    <w:p w:rsidR="00E97CAE" w:rsidRPr="005640FF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региональному/муниципальному координатору.  </w:t>
      </w:r>
    </w:p>
    <w:p w:rsidR="00E97CAE" w:rsidRPr="005640FF" w:rsidRDefault="00E97CAE" w:rsidP="00E97CA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</w:t>
      </w:r>
      <w:r w:rsidRPr="005640FF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материалам, </w:t>
      </w:r>
      <w:proofErr w:type="spellStart"/>
      <w:r w:rsidRPr="005640FF">
        <w:rPr>
          <w:rFonts w:ascii="Times New Roman" w:hAnsi="Times New Roman" w:cs="Times New Roman"/>
          <w:sz w:val="24"/>
          <w:szCs w:val="24"/>
        </w:rPr>
        <w:t>размещѐнным</w:t>
      </w:r>
      <w:proofErr w:type="spellEnd"/>
      <w:r w:rsidRPr="005640FF">
        <w:rPr>
          <w:rFonts w:ascii="Times New Roman" w:hAnsi="Times New Roman" w:cs="Times New Roman"/>
          <w:sz w:val="24"/>
          <w:szCs w:val="24"/>
        </w:rPr>
        <w:t xml:space="preserve"> в ЛК ГИС ФИС ОКО, а также посредством предоставления доступа к разделу «Форум экспертов ВПР» в ГИС ФИС ОКО </w:t>
      </w:r>
      <w:hyperlink r:id="rId16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https://help</w:t>
        </w:r>
      </w:hyperlink>
      <w:hyperlink r:id="rId17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8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fisoko.obrnadzor.gov.ru/</w:t>
        </w:r>
      </w:hyperlink>
      <w:hyperlink r:id="rId19">
        <w:r w:rsidRPr="005640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r w:rsidRPr="005640FF">
        <w:rPr>
          <w:rFonts w:ascii="Times New Roman" w:hAnsi="Times New Roman" w:cs="Times New Roman"/>
          <w:sz w:val="24"/>
          <w:szCs w:val="24"/>
        </w:rPr>
        <w:t xml:space="preserve">или по электронной почте </w:t>
      </w:r>
      <w:r w:rsidRPr="005640FF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vprhelp@fioco.ru</w:t>
      </w:r>
      <w:r w:rsidRPr="005640FF">
        <w:rPr>
          <w:rFonts w:ascii="Times New Roman" w:hAnsi="Times New Roman" w:cs="Times New Roman"/>
          <w:sz w:val="24"/>
          <w:szCs w:val="24"/>
        </w:rPr>
        <w:t xml:space="preserve"> , где каждый эксперт может задать вопрос федеральному организатору и получить ответ.  </w:t>
      </w:r>
    </w:p>
    <w:p w:rsidR="00E97CAE" w:rsidRPr="005640FF" w:rsidRDefault="00E97CAE" w:rsidP="00E97CA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Получение результатов ВПР </w:t>
      </w:r>
    </w:p>
    <w:p w:rsidR="00E97CAE" w:rsidRPr="005640FF" w:rsidRDefault="00E97CAE" w:rsidP="00E97CA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 </w:t>
      </w:r>
    </w:p>
    <w:p w:rsidR="00E97CAE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7658A">
        <w:rPr>
          <w:rFonts w:ascii="Times New Roman" w:hAnsi="Times New Roman" w:cs="Times New Roman"/>
          <w:sz w:val="24"/>
          <w:szCs w:val="24"/>
        </w:rPr>
        <w:t xml:space="preserve">Хранение работ участников рекомендуется обеспечить до окончания ВПР (до получения результатов). </w:t>
      </w:r>
    </w:p>
    <w:p w:rsidR="00E97CAE" w:rsidRPr="0037658A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7658A">
        <w:rPr>
          <w:rFonts w:ascii="Times New Roman" w:hAnsi="Times New Roman" w:cs="Times New Roman"/>
          <w:sz w:val="24"/>
          <w:szCs w:val="24"/>
        </w:rPr>
        <w:t xml:space="preserve">Ответственный организатор в </w:t>
      </w:r>
      <w:proofErr w:type="gramStart"/>
      <w:r w:rsidRPr="0037658A">
        <w:rPr>
          <w:rFonts w:ascii="Times New Roman" w:hAnsi="Times New Roman" w:cs="Times New Roman"/>
          <w:sz w:val="24"/>
          <w:szCs w:val="24"/>
        </w:rPr>
        <w:t>ОО,  получает</w:t>
      </w:r>
      <w:proofErr w:type="gramEnd"/>
      <w:r w:rsidRPr="0037658A">
        <w:rPr>
          <w:rFonts w:ascii="Times New Roman" w:hAnsi="Times New Roman" w:cs="Times New Roman"/>
          <w:sz w:val="24"/>
          <w:szCs w:val="24"/>
        </w:rPr>
        <w:t xml:space="preserve">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 </w:t>
      </w:r>
    </w:p>
    <w:p w:rsidR="00E97CAE" w:rsidRPr="0037658A" w:rsidRDefault="00E97CAE" w:rsidP="00E97CAE">
      <w:pPr>
        <w:numPr>
          <w:ilvl w:val="1"/>
          <w:numId w:val="5"/>
        </w:numPr>
        <w:spacing w:after="0" w:line="240" w:lineRule="auto"/>
        <w:ind w:left="7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7658A">
        <w:rPr>
          <w:rFonts w:ascii="Times New Roman" w:hAnsi="Times New Roman" w:cs="Times New Roman"/>
          <w:sz w:val="24"/>
          <w:szCs w:val="24"/>
        </w:rPr>
        <w:t xml:space="preserve">Результаты ВПР могут быть использованы ОО – для совершенствования преподавания учебных предметов на основе аналитических выводов о качестве образования.  </w:t>
      </w:r>
    </w:p>
    <w:p w:rsidR="00E97CAE" w:rsidRPr="005640FF" w:rsidRDefault="00E97CAE" w:rsidP="00E97C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E97CAE" w:rsidRPr="005640FF" w:rsidRDefault="00E97CAE" w:rsidP="00E97CAE">
      <w:pPr>
        <w:spacing w:after="0" w:line="240" w:lineRule="auto"/>
        <w:ind w:left="709" w:right="-5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hAnsi="Times New Roman" w:cs="Times New Roman"/>
          <w:sz w:val="24"/>
          <w:szCs w:val="24"/>
        </w:rPr>
        <w:t xml:space="preserve">к Порядку проведения ВПР </w:t>
      </w:r>
    </w:p>
    <w:p w:rsidR="00E97CAE" w:rsidRPr="005640FF" w:rsidRDefault="00E97CAE" w:rsidP="00E97CAE">
      <w:pPr>
        <w:spacing w:after="0" w:line="240" w:lineRule="auto"/>
        <w:ind w:left="284" w:hanging="10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Продолжительность выполнения работ и формат печати ВПР в 2025 году </w:t>
      </w:r>
    </w:p>
    <w:tbl>
      <w:tblPr>
        <w:tblStyle w:val="TableGrid"/>
        <w:tblW w:w="10571" w:type="dxa"/>
        <w:tblInd w:w="-98" w:type="dxa"/>
        <w:tblCellMar>
          <w:left w:w="125" w:type="dxa"/>
          <w:right w:w="65" w:type="dxa"/>
        </w:tblCellMar>
        <w:tblLook w:val="04A0" w:firstRow="1" w:lastRow="0" w:firstColumn="1" w:lastColumn="0" w:noHBand="0" w:noVBand="1"/>
      </w:tblPr>
      <w:tblGrid>
        <w:gridCol w:w="2803"/>
        <w:gridCol w:w="987"/>
        <w:gridCol w:w="2785"/>
        <w:gridCol w:w="3996"/>
      </w:tblGrid>
      <w:tr w:rsidR="00E97CAE" w:rsidRPr="005640FF" w:rsidTr="000A1D76">
        <w:trPr>
          <w:trHeight w:val="1685"/>
        </w:trPr>
        <w:tc>
          <w:tcPr>
            <w:tcW w:w="2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выполнения работы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Печать вариантов ВПР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допускается</w:t>
            </w: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печать двух страниц на одну сторону </w:t>
            </w:r>
          </w:p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листа А4</w:t>
            </w:r>
            <w:r w:rsidRPr="005640F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874"/>
        </w:trPr>
        <w:tc>
          <w:tcPr>
            <w:tcW w:w="2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белая, 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односторонняя</w:t>
            </w: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842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белая, допускается печать на обеих сторонах листа </w:t>
            </w:r>
          </w:p>
        </w:tc>
      </w:tr>
      <w:tr w:rsidR="00E97CAE" w:rsidRPr="005640FF" w:rsidTr="000A1D76">
        <w:trPr>
          <w:trHeight w:val="842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65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Иностранный язык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(английский, немецкий, французский)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белая, допускается печать на обеих сторонах листа </w:t>
            </w:r>
          </w:p>
        </w:tc>
      </w:tr>
      <w:tr w:rsidR="00E97CAE" w:rsidRPr="005640FF" w:rsidTr="000A1D76">
        <w:trPr>
          <w:trHeight w:val="845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История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273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985"/>
        </w:trPr>
        <w:tc>
          <w:tcPr>
            <w:tcW w:w="280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(английский, немецкий, французский) </w:t>
            </w:r>
          </w:p>
        </w:tc>
        <w:tc>
          <w:tcPr>
            <w:tcW w:w="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8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439"/>
        </w:trPr>
        <w:tc>
          <w:tcPr>
            <w:tcW w:w="2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Один урок, не более 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7CAE" w:rsidRPr="005640FF" w:rsidRDefault="00E97CAE" w:rsidP="00E97CAE">
      <w:pPr>
        <w:spacing w:after="0" w:line="240" w:lineRule="auto"/>
        <w:ind w:right="1134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12" w:type="dxa"/>
        <w:tblInd w:w="-98" w:type="dxa"/>
        <w:tblLayout w:type="fixed"/>
        <w:tblCellMar>
          <w:top w:w="19" w:type="dxa"/>
          <w:left w:w="125" w:type="dxa"/>
          <w:right w:w="5" w:type="dxa"/>
        </w:tblCellMar>
        <w:tblLook w:val="04A0" w:firstRow="1" w:lastRow="0" w:firstColumn="1" w:lastColumn="0" w:noHBand="0" w:noVBand="1"/>
      </w:tblPr>
      <w:tblGrid>
        <w:gridCol w:w="2775"/>
        <w:gridCol w:w="992"/>
        <w:gridCol w:w="3969"/>
        <w:gridCol w:w="2676"/>
      </w:tblGrid>
      <w:tr w:rsidR="00E97CAE" w:rsidRPr="005640FF" w:rsidTr="000A1D76">
        <w:trPr>
          <w:trHeight w:val="1688"/>
        </w:trPr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выполнения работы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Печать вариантов ВПР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допускается</w:t>
            </w: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печать двух страниц на одну сторону </w:t>
            </w:r>
          </w:p>
          <w:p w:rsidR="00E97CAE" w:rsidRPr="005640FF" w:rsidRDefault="00E97CAE" w:rsidP="000A1D76">
            <w:pP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листа А4</w:t>
            </w:r>
            <w:r w:rsidRPr="005640F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437"/>
        </w:trPr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чем 45 минут </w:t>
            </w:r>
          </w:p>
        </w:tc>
        <w:tc>
          <w:tcPr>
            <w:tcW w:w="26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CAE" w:rsidRPr="005640FF" w:rsidRDefault="00E97CAE" w:rsidP="000A1D76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белая, допускается печать на обеих сторонах листа </w:t>
            </w:r>
          </w:p>
        </w:tc>
      </w:tr>
      <w:tr w:rsidR="00E97CAE" w:rsidRPr="005640FF" w:rsidTr="000A1D76">
        <w:trPr>
          <w:trHeight w:val="842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Два урока, не более чем 45 минут каждый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5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58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Иностранный язык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(английский, немецкий, французский)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Один урок, не более чем 45 минут </w:t>
            </w:r>
          </w:p>
        </w:tc>
        <w:tc>
          <w:tcPr>
            <w:tcW w:w="26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7CAE" w:rsidRPr="005640FF" w:rsidRDefault="00E97CAE" w:rsidP="000A1D76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белая, допускается печать на обеих сторонах листа </w:t>
            </w:r>
          </w:p>
        </w:tc>
      </w:tr>
      <w:tr w:rsidR="00E97CAE" w:rsidRPr="005640FF" w:rsidTr="000A1D76">
        <w:trPr>
          <w:trHeight w:val="1673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базовая или математика с </w:t>
            </w:r>
          </w:p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углубленным изучением </w:t>
            </w:r>
          </w:p>
          <w:p w:rsidR="00E97CAE" w:rsidRPr="005640FF" w:rsidRDefault="00E97CAE" w:rsidP="000A1D76">
            <w:pPr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предмета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5"/>
        </w:trPr>
        <w:tc>
          <w:tcPr>
            <w:tcW w:w="2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Иностранный язык (английский, немецкий,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CAE" w:rsidRPr="005640FF" w:rsidRDefault="00E97CAE" w:rsidP="00E97CAE">
      <w:pPr>
        <w:spacing w:after="0" w:line="240" w:lineRule="auto"/>
        <w:ind w:right="1134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29" w:type="dxa"/>
        <w:tblInd w:w="-98" w:type="dxa"/>
        <w:tblCellMar>
          <w:top w:w="12" w:type="dxa"/>
          <w:left w:w="125" w:type="dxa"/>
          <w:right w:w="65" w:type="dxa"/>
        </w:tblCellMar>
        <w:tblLook w:val="04A0" w:firstRow="1" w:lastRow="0" w:firstColumn="1" w:lastColumn="0" w:noHBand="0" w:noVBand="1"/>
      </w:tblPr>
      <w:tblGrid>
        <w:gridCol w:w="2849"/>
        <w:gridCol w:w="987"/>
        <w:gridCol w:w="3900"/>
        <w:gridCol w:w="2693"/>
      </w:tblGrid>
      <w:tr w:rsidR="00E97CAE" w:rsidRPr="005640FF" w:rsidTr="000A1D76">
        <w:trPr>
          <w:trHeight w:val="1688"/>
        </w:trPr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выполнения работы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Печать вариантов ВПР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допускается</w:t>
            </w: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печать двух страниц на одну сторону </w:t>
            </w:r>
          </w:p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листа А4</w:t>
            </w:r>
            <w:r w:rsidRPr="005640F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437"/>
        </w:trPr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французский)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58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Физика базовая или физика с углубленным изучением предмета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2"/>
        </w:trPr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белая, допускается печать на обеих сторонах листа </w:t>
            </w:r>
          </w:p>
        </w:tc>
      </w:tr>
      <w:tr w:rsidR="00E97CAE" w:rsidRPr="005640FF" w:rsidTr="000A1D76">
        <w:trPr>
          <w:trHeight w:val="1670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базовая или математика с </w:t>
            </w:r>
          </w:p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углубленным изучением </w:t>
            </w:r>
          </w:p>
          <w:p w:rsidR="00E97CAE" w:rsidRPr="005640FF" w:rsidRDefault="00E97CAE" w:rsidP="000A1D76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предмета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История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5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55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Иностранный язык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(английский, немецкий, французский)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урок, не более чем 45 минут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5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430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Химия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688"/>
        </w:trPr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выполнения работы</w:t>
            </w:r>
            <w:r w:rsidRPr="005640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Печать вариантов ВПР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допускается</w:t>
            </w: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печать двух страниц на одну сторону </w:t>
            </w:r>
          </w:p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листа А4</w:t>
            </w:r>
            <w:r w:rsidRPr="005640F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437"/>
        </w:trPr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чем 45 минут каждый 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58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Физика базовая или физика с углубленным изучением предмета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50"/>
        </w:trPr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CAE" w:rsidRPr="005640FF" w:rsidRDefault="00E97CAE" w:rsidP="000A1D7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формат печати – А4, </w:t>
            </w:r>
            <w:proofErr w:type="spellStart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чѐрно</w:t>
            </w:r>
            <w:proofErr w:type="spellEnd"/>
            <w:r w:rsidRPr="0056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белая, допускается печать на обеих сторонах листа </w:t>
            </w:r>
          </w:p>
          <w:p w:rsidR="00E97CAE" w:rsidRPr="005640FF" w:rsidRDefault="00E97CAE" w:rsidP="000A1D7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CAE" w:rsidRPr="005640FF" w:rsidRDefault="00E97CAE" w:rsidP="000A1D7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CAE" w:rsidRPr="005640FF" w:rsidTr="000A1D76">
        <w:trPr>
          <w:trHeight w:val="845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3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История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5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Химия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84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AE" w:rsidRPr="005640FF" w:rsidTr="000A1D76">
        <w:trPr>
          <w:trHeight w:val="1262"/>
        </w:trPr>
        <w:tc>
          <w:tcPr>
            <w:tcW w:w="28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Иностранный язык </w:t>
            </w:r>
          </w:p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(английский, немецкий, французский)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7CAE" w:rsidRPr="005640FF" w:rsidRDefault="00E97CAE" w:rsidP="000A1D7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7CAE" w:rsidRPr="005640FF" w:rsidRDefault="00E97CAE" w:rsidP="000A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Два урока, не более чем 45 минут каждый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7CAE" w:rsidRPr="005640FF" w:rsidRDefault="00E97CAE" w:rsidP="000A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CAE" w:rsidRPr="005640FF" w:rsidRDefault="00E97CAE" w:rsidP="00E9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7CAE" w:rsidRPr="005640FF" w:rsidRDefault="00E97CAE" w:rsidP="00E97C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AE" w:rsidRPr="005640FF" w:rsidRDefault="00E97CAE" w:rsidP="00E9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004" w:rsidRDefault="00C73004">
      <w:bookmarkStart w:id="0" w:name="_GoBack"/>
      <w:bookmarkEnd w:id="0"/>
    </w:p>
    <w:sectPr w:rsidR="00C73004" w:rsidSect="000E00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2B92"/>
    <w:multiLevelType w:val="multilevel"/>
    <w:tmpl w:val="6AC6BF16"/>
    <w:lvl w:ilvl="0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3C5B8F"/>
    <w:multiLevelType w:val="hybridMultilevel"/>
    <w:tmpl w:val="680E7BB4"/>
    <w:lvl w:ilvl="0" w:tplc="14FC4F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7C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AB2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AA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83B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00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46A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4E2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EA9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95804"/>
    <w:multiLevelType w:val="hybridMultilevel"/>
    <w:tmpl w:val="B3904904"/>
    <w:lvl w:ilvl="0" w:tplc="873C6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421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813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C12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CF0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8C1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873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ADD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208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795F2F"/>
    <w:multiLevelType w:val="multilevel"/>
    <w:tmpl w:val="D42E8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BCE73A7"/>
    <w:multiLevelType w:val="hybridMultilevel"/>
    <w:tmpl w:val="3E76A752"/>
    <w:lvl w:ilvl="0" w:tplc="80829AA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C8BF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2D5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08B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81F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A9F5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4369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45EE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284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0F2103"/>
    <w:multiLevelType w:val="multilevel"/>
    <w:tmpl w:val="53CE5A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5F3D8D"/>
    <w:multiLevelType w:val="multilevel"/>
    <w:tmpl w:val="D2DE0900"/>
    <w:lvl w:ilvl="0">
      <w:start w:val="4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8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09"/>
    <w:rsid w:val="00135509"/>
    <w:rsid w:val="00C73004"/>
    <w:rsid w:val="00E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7E6A-4BA4-412A-933B-6319A88B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C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fioco.ru/" TargetMode="External"/><Relationship Id="rId13" Type="http://schemas.openxmlformats.org/officeDocument/2006/relationships/hyperlink" Target="https://demo.fioco.ru/" TargetMode="External"/><Relationship Id="rId18" Type="http://schemas.openxmlformats.org/officeDocument/2006/relationships/hyperlink" Target="https://help-fisoko.obrnadzor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oco.ru/obraztsi_i_opisaniya_vpr_2025" TargetMode="External"/><Relationship Id="rId12" Type="http://schemas.openxmlformats.org/officeDocument/2006/relationships/hyperlink" Target="https://demo.fioco.ru/" TargetMode="External"/><Relationship Id="rId17" Type="http://schemas.openxmlformats.org/officeDocument/2006/relationships/hyperlink" Target="https://help-fisoko.obrnadzo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-fisoko.obrnadzor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11" Type="http://schemas.openxmlformats.org/officeDocument/2006/relationships/hyperlink" Target="https://demo.fioco.ru/" TargetMode="External"/><Relationship Id="rId5" Type="http://schemas.openxmlformats.org/officeDocument/2006/relationships/hyperlink" Target="https://fioco.ru/obraztsi_i_opisaniya_vpr_2025" TargetMode="External"/><Relationship Id="rId15" Type="http://schemas.openxmlformats.org/officeDocument/2006/relationships/hyperlink" Target="https://demo.fioco.ru/" TargetMode="External"/><Relationship Id="rId10" Type="http://schemas.openxmlformats.org/officeDocument/2006/relationships/hyperlink" Target="https://demo.fioco.ru/" TargetMode="External"/><Relationship Id="rId19" Type="http://schemas.openxmlformats.org/officeDocument/2006/relationships/hyperlink" Target="https://help-fisoko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fioco.ru/" TargetMode="External"/><Relationship Id="rId14" Type="http://schemas.openxmlformats.org/officeDocument/2006/relationships/hyperlink" Target="https://demo.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4951</Words>
  <Characters>28222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HAMKO</dc:creator>
  <cp:keywords/>
  <dc:description/>
  <cp:lastModifiedBy>HAMKO</cp:lastModifiedBy>
  <cp:revision>2</cp:revision>
  <dcterms:created xsi:type="dcterms:W3CDTF">2025-03-25T10:51:00Z</dcterms:created>
  <dcterms:modified xsi:type="dcterms:W3CDTF">2025-03-25T10:51:00Z</dcterms:modified>
</cp:coreProperties>
</file>